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b/>
          <w:bCs/>
          <w:sz w:val="28"/>
          <w:szCs w:val="28"/>
        </w:rPr>
        <w:t>ОТЧЕТ О ВЫПОЛНЕНИИ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F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ГОСУДАРСТВЕННОГО ЗАДАНИЯ </w:t>
      </w:r>
    </w:p>
    <w:p w:rsidR="00B02EA5" w:rsidRDefault="00B02EA5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на 20</w:t>
      </w:r>
      <w:r w:rsidR="00961CD3">
        <w:rPr>
          <w:rFonts w:ascii="Times New Roman" w:eastAsia="Calibri" w:hAnsi="Times New Roman" w:cs="Times New Roman"/>
          <w:sz w:val="28"/>
          <w:szCs w:val="28"/>
        </w:rPr>
        <w:t>16</w:t>
      </w: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20__ и 20__ годов  </w:t>
      </w:r>
    </w:p>
    <w:p w:rsidR="00614218" w:rsidRPr="00656F24" w:rsidRDefault="00614218" w:rsidP="00614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14218" w:rsidRPr="00961CD3" w:rsidRDefault="00614218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CD3">
        <w:rPr>
          <w:rFonts w:ascii="Times New Roman" w:eastAsia="Calibri" w:hAnsi="Times New Roman" w:cs="Times New Roman"/>
          <w:b/>
          <w:sz w:val="28"/>
          <w:szCs w:val="28"/>
        </w:rPr>
        <w:t>Наименование государственного учреждения автономного округа</w:t>
      </w:r>
      <w:r w:rsidR="00961CD3" w:rsidRPr="00961CD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61C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D3" w:rsidRP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CD3">
        <w:rPr>
          <w:rFonts w:ascii="Times New Roman" w:eastAsia="Calibri" w:hAnsi="Times New Roman" w:cs="Times New Roman"/>
          <w:sz w:val="28"/>
          <w:szCs w:val="28"/>
        </w:rPr>
        <w:t>Бюджетное учреждение Ханты-Мансийского автономного округа  – Югры «Музей геологии, нефти и газа»</w:t>
      </w:r>
    </w:p>
    <w:p w:rsidR="00961CD3" w:rsidRPr="00656F24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D3" w:rsidRPr="00961CD3" w:rsidRDefault="00614218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CD3">
        <w:rPr>
          <w:rFonts w:ascii="Times New Roman" w:eastAsia="Calibri" w:hAnsi="Times New Roman" w:cs="Times New Roman"/>
          <w:b/>
          <w:sz w:val="28"/>
          <w:szCs w:val="28"/>
        </w:rPr>
        <w:t>Виды деятельности государственного учреждения автономного округа</w:t>
      </w:r>
      <w:r w:rsidR="00961C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Публичный показ музейных предметов, музейных коллекций. 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экспозиций (выставок) музеев, организаци</w:t>
      </w:r>
      <w:r w:rsidR="003A64B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выездных выставок.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консультационных и методических услуг.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Осуществление работ по реставрации и консервации музейных предметов и музейных коллекций. 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Формирование, учёт, изучение, обеспечение физического сохранения и безопасности музейных предметов, музейных коллекций. 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D3" w:rsidRDefault="00614218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CD3">
        <w:rPr>
          <w:rFonts w:ascii="Times New Roman" w:eastAsia="Calibri" w:hAnsi="Times New Roman" w:cs="Times New Roman"/>
          <w:b/>
          <w:sz w:val="28"/>
          <w:szCs w:val="28"/>
        </w:rPr>
        <w:t>Вид государственного учреждения автономного округа</w:t>
      </w:r>
      <w:r w:rsidR="00961CD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D3" w:rsidRDefault="003A64B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Музей</w:t>
      </w:r>
      <w:bookmarkStart w:id="0" w:name="_GoBack"/>
      <w:bookmarkEnd w:id="0"/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Периодичность:</w:t>
      </w:r>
    </w:p>
    <w:p w:rsid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CD3" w:rsidRPr="00961CD3" w:rsidRDefault="00961CD3" w:rsidP="00961C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1CD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66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 2016 года. </w:t>
      </w:r>
    </w:p>
    <w:p w:rsidR="00614218" w:rsidRPr="00656F24" w:rsidRDefault="00614218" w:rsidP="00614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4218" w:rsidRPr="00656F24" w:rsidRDefault="00614218" w:rsidP="00614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4218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14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lastRenderedPageBreak/>
        <w:t>Часть 1. Сведения об оказываемых государственных услугах¹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8114EB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E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F77EE1" w:rsidRPr="008114EB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614218" w:rsidRDefault="00614218" w:rsidP="00F77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1. Наименование государственной услуги </w:t>
      </w:r>
      <w:r w:rsidR="00F77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EE1" w:rsidRPr="00F77EE1">
        <w:rPr>
          <w:rFonts w:ascii="Times New Roman" w:eastAsia="Calibri" w:hAnsi="Times New Roman" w:cs="Times New Roman"/>
          <w:b/>
          <w:sz w:val="28"/>
          <w:szCs w:val="28"/>
        </w:rPr>
        <w:t>Публичный  показ музейных предметов и музейных коллекций</w:t>
      </w:r>
      <w:r w:rsidR="00F77E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EE1" w:rsidRPr="00656F24" w:rsidRDefault="00F77EE1" w:rsidP="00F77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Default="00614218" w:rsidP="00F77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2. Категории потр</w:t>
      </w:r>
      <w:r w:rsidR="00F77EE1">
        <w:rPr>
          <w:rFonts w:ascii="Times New Roman" w:eastAsia="Calibri" w:hAnsi="Times New Roman" w:cs="Times New Roman"/>
          <w:sz w:val="28"/>
          <w:szCs w:val="28"/>
        </w:rPr>
        <w:t xml:space="preserve">ебителей государственной услуги: граждане Российской Федерации, иностранные граждане и лица без гражданства, юридические лица, находящиеся на территории Ханты-Мансийского автономного округа – Югры. </w:t>
      </w:r>
    </w:p>
    <w:p w:rsidR="00F77EE1" w:rsidRPr="00656F24" w:rsidRDefault="00F77EE1" w:rsidP="00F77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государственной услуги: 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614218" w:rsidRPr="00656F24" w:rsidTr="00F244AD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601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 качества государственной услуги</w:t>
            </w:r>
          </w:p>
        </w:tc>
      </w:tr>
      <w:tr w:rsidR="00614218" w:rsidRPr="00656F24" w:rsidTr="00F244AD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614218" w:rsidRPr="00656F24" w:rsidRDefault="0061421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218" w:rsidRPr="00656F24" w:rsidTr="00F244AD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18" w:rsidRPr="00656F24" w:rsidRDefault="0061421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573A54" w:rsidRPr="00656F24" w:rsidTr="00F244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656F24" w:rsidRDefault="00573A54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656F24" w:rsidRDefault="00573A54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44AD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73A54" w:rsidRPr="00656F24" w:rsidTr="00F244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656F24" w:rsidRDefault="00573A54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656F2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573A54" w:rsidRPr="00656F24" w:rsidTr="00F244AD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244AD" w:rsidRDefault="00573A54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07016000000000001006103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F77EE1" w:rsidRDefault="00573A54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стационарных </w:t>
            </w:r>
            <w:proofErr w:type="gramStart"/>
            <w:r w:rsidRPr="00D223C9">
              <w:rPr>
                <w:rFonts w:ascii="Times New Roman" w:eastAsia="Calibri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A54" w:rsidRPr="00F77EE1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573A54" w:rsidRDefault="00573A54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A54">
              <w:rPr>
                <w:rFonts w:ascii="Times New Roman" w:eastAsia="Calibri" w:hAnsi="Times New Roman" w:cs="Times New Roman"/>
                <w:sz w:val="20"/>
                <w:szCs w:val="20"/>
              </w:rPr>
              <w:t>Среднее число посещений музея на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9A2A48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4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244AD" w:rsidRPr="00656F24" w:rsidTr="00F244AD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244AD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07016000000000002005103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3C9">
              <w:rPr>
                <w:rFonts w:ascii="Times New Roman" w:eastAsia="Calibri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573A54" w:rsidRDefault="00F244AD" w:rsidP="0057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количество посетителей выставки в день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Человек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7661C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450EB6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244AD" w:rsidRPr="00656F24" w:rsidTr="00F244AD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244AD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07016000000000003004103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3A54">
              <w:rPr>
                <w:rFonts w:ascii="Times New Roman" w:eastAsia="Calibri" w:hAnsi="Times New Roman" w:cs="Times New Roman"/>
                <w:sz w:val="20"/>
                <w:szCs w:val="20"/>
              </w:rPr>
              <w:t>Удалённо через 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573A54" w:rsidRDefault="00F244AD" w:rsidP="0057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оцифрованных музейных предметов и музейных коллекций, представленных в сети интернет, от общего объёма основного фонда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Процент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9A2A48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CF7A22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CF7A22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77EE1" w:rsidRDefault="00CF7A22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244AD" w:rsidRDefault="00F244AD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3.2. Сведения о фактическом достижении показателей, характеризующих объем государственной услуги:</w:t>
      </w:r>
    </w:p>
    <w:p w:rsidR="00F244AD" w:rsidRPr="00656F24" w:rsidRDefault="00F244AD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F244AD" w:rsidRPr="00656F24" w:rsidTr="00F244AD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A55A8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Уникаль</w:t>
            </w:r>
            <w:r w:rsidR="00F244AD" w:rsidRPr="00656F24">
              <w:rPr>
                <w:rFonts w:ascii="Times New Roman" w:eastAsia="Calibri" w:hAnsi="Times New Roman" w:cs="Times New Roman"/>
              </w:rPr>
              <w:t>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объёма </w:t>
            </w:r>
            <w:r w:rsidRPr="00656F24">
              <w:rPr>
                <w:rFonts w:ascii="Times New Roman" w:eastAsia="Calibri" w:hAnsi="Times New Roman" w:cs="Times New Roman"/>
              </w:rPr>
              <w:t>государственной услуги</w:t>
            </w:r>
          </w:p>
        </w:tc>
      </w:tr>
      <w:tr w:rsidR="00F244AD" w:rsidRPr="00656F24" w:rsidTr="00F244AD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44AD" w:rsidRPr="00656F24" w:rsidTr="00F244AD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F244AD" w:rsidRPr="00656F24" w:rsidTr="00F244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244AD" w:rsidRPr="00656F24" w:rsidTr="00F244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656F24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F244AD" w:rsidRPr="00656F24" w:rsidTr="00F244AD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F244AD" w:rsidRDefault="00F244AD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07016000000000001006103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3C9"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4AD" w:rsidRPr="00F77EE1" w:rsidRDefault="00F244AD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Число посетителей</w:t>
            </w: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24000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8386</w:t>
            </w:r>
          </w:p>
          <w:p w:rsidR="00B02EA5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2EA5" w:rsidRPr="00705DC8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05DC8" w:rsidRDefault="00A55A8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D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05DC8" w:rsidRPr="00656F24" w:rsidTr="00F244AD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244AD" w:rsidRDefault="00705DC8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07016000000000002005103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23C9">
              <w:rPr>
                <w:rFonts w:ascii="Times New Roman" w:eastAsia="Calibri" w:hAnsi="Times New Roman" w:cs="Times New Roman"/>
                <w:sz w:val="20"/>
                <w:szCs w:val="20"/>
              </w:rPr>
              <w:t>Вне стационара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Число посетителей</w:t>
            </w: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DC8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6550</w:t>
            </w:r>
          </w:p>
          <w:p w:rsid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</w:p>
          <w:p w:rsidR="00B02EA5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2EA5" w:rsidRPr="00705DC8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05DC8" w:rsidRPr="00656F24" w:rsidTr="00F244AD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244AD" w:rsidRDefault="00705DC8" w:rsidP="00F2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4AD">
              <w:rPr>
                <w:rFonts w:ascii="Times New Roman" w:eastAsia="Calibri" w:hAnsi="Times New Roman" w:cs="Times New Roman"/>
                <w:sz w:val="20"/>
                <w:szCs w:val="20"/>
              </w:rPr>
              <w:t>07016000000000003004103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3A54">
              <w:rPr>
                <w:rFonts w:ascii="Times New Roman" w:eastAsia="Calibri" w:hAnsi="Times New Roman" w:cs="Times New Roman"/>
                <w:sz w:val="20"/>
                <w:szCs w:val="20"/>
              </w:rPr>
              <w:t>Удалённо через 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70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посетителей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5E2183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450EB6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450EB6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705DC8" w:rsidRDefault="00450EB6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DC8" w:rsidRPr="008114EB" w:rsidRDefault="00705DC8" w:rsidP="0070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EB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p w:rsidR="00705DC8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1. Наименование государственной услуги</w:t>
      </w:r>
      <w:r w:rsidRPr="00705DC8">
        <w:rPr>
          <w:rFonts w:ascii="Times New Roman" w:eastAsia="Calibri" w:hAnsi="Times New Roman" w:cs="Times New Roman"/>
          <w:b/>
          <w:sz w:val="28"/>
          <w:szCs w:val="28"/>
        </w:rPr>
        <w:t xml:space="preserve">  Создание экспозиций (выставок) музеев, организация выездных выставок</w:t>
      </w:r>
      <w:r w:rsidRPr="00705DC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DC8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2. Категории потр</w:t>
      </w:r>
      <w:r>
        <w:rPr>
          <w:rFonts w:ascii="Times New Roman" w:eastAsia="Calibri" w:hAnsi="Times New Roman" w:cs="Times New Roman"/>
          <w:sz w:val="28"/>
          <w:szCs w:val="28"/>
        </w:rPr>
        <w:t>ебителей государственной услуги: в интересах общества</w:t>
      </w: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государственной услуги: </w:t>
      </w: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705DC8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AE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 качества государственной услуги</w:t>
            </w:r>
          </w:p>
        </w:tc>
      </w:tr>
      <w:tr w:rsidR="00705DC8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5DC8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05DC8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5DC8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705DC8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244AD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07052000000000001001100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стационарных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условиях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573A54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A2A4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05DC8" w:rsidRPr="00656F24" w:rsidTr="00DE22FB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244AD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07052000000000002000100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Вне стационара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F77EE1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573A54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количество посетителей одной передвижной выставки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927E31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F77EE1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705DC8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DC8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3.2. Сведения о фактическом достижении показателей, характеризующих объем государственной услуги:</w:t>
      </w:r>
    </w:p>
    <w:p w:rsidR="00705DC8" w:rsidRPr="00656F24" w:rsidRDefault="00705DC8" w:rsidP="00705D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705DC8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AE7AFE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Уникаль</w:t>
            </w:r>
            <w:r w:rsidR="00705DC8" w:rsidRPr="00656F24">
              <w:rPr>
                <w:rFonts w:ascii="Times New Roman" w:eastAsia="Calibri" w:hAnsi="Times New Roman" w:cs="Times New Roman"/>
              </w:rPr>
              <w:t>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объёма </w:t>
            </w:r>
            <w:r w:rsidRPr="00656F24">
              <w:rPr>
                <w:rFonts w:ascii="Times New Roman" w:eastAsia="Calibri" w:hAnsi="Times New Roman" w:cs="Times New Roman"/>
              </w:rPr>
              <w:t>государственной услуги</w:t>
            </w:r>
          </w:p>
        </w:tc>
      </w:tr>
      <w:tr w:rsidR="00705DC8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5DC8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05DC8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05DC8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8" w:rsidRPr="00656F24" w:rsidRDefault="00705DC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3224B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F244AD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07052000000000001001100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24B" w:rsidRPr="00F77EE1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стационарных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условиях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24B" w:rsidRPr="00F77EE1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экспозиций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3224B" w:rsidRPr="00656F24" w:rsidTr="00DE22FB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F244AD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07052000000000002000100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24B" w:rsidRPr="00F77EE1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Вне стационара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24B" w:rsidRPr="00F77EE1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83224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B02EA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B" w:rsidRPr="00705DC8" w:rsidRDefault="00CF7A22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705DC8" w:rsidRDefault="00705DC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4EB" w:rsidRPr="008114EB" w:rsidRDefault="008114EB" w:rsidP="00DE22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EB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</w:p>
    <w:p w:rsidR="008114EB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1. Наименование государственной услуги</w:t>
      </w:r>
      <w:r w:rsidRPr="00705DC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Предоставление консультационных и методических услуг</w:t>
      </w:r>
      <w:r w:rsidR="00C24DF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4EB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2. Категории потр</w:t>
      </w:r>
      <w:r>
        <w:rPr>
          <w:rFonts w:ascii="Times New Roman" w:eastAsia="Calibri" w:hAnsi="Times New Roman" w:cs="Times New Roman"/>
          <w:sz w:val="28"/>
          <w:szCs w:val="28"/>
        </w:rPr>
        <w:t>ебителей государственной услуги: граждане Российской Федерации, иностранные граждане и лица без гражданства, юридические лица, находящиеся на территории Ханты-Мансийского автономного округа – Югры.</w:t>
      </w: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государственной услуги: </w:t>
      </w: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8114EB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 качества государственной услуги</w:t>
            </w:r>
          </w:p>
        </w:tc>
      </w:tr>
      <w:tr w:rsidR="008114EB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4EB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114E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114E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114EB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244AD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14011000700000000001102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Культура, кинематография, архивное дело, туризм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F77EE1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573A5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Удовлетворённость качеством предоставляемых культурных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Процент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114EB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4EB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3.2. Сведения о фактическом достижении показателей, характеризующих объем государственной услуги:</w:t>
      </w:r>
    </w:p>
    <w:p w:rsidR="008114EB" w:rsidRPr="00656F24" w:rsidRDefault="008114EB" w:rsidP="008114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8114EB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Уникаль</w:t>
            </w:r>
            <w:r w:rsidRPr="00656F24">
              <w:rPr>
                <w:rFonts w:ascii="Times New Roman" w:eastAsia="Calibri" w:hAnsi="Times New Roman" w:cs="Times New Roman"/>
              </w:rPr>
              <w:t>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объёма </w:t>
            </w:r>
            <w:r w:rsidRPr="00656F24">
              <w:rPr>
                <w:rFonts w:ascii="Times New Roman" w:eastAsia="Calibri" w:hAnsi="Times New Roman" w:cs="Times New Roman"/>
              </w:rPr>
              <w:t>государственной услуги</w:t>
            </w:r>
          </w:p>
        </w:tc>
      </w:tr>
      <w:tr w:rsidR="008114EB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4EB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114E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114EB" w:rsidRPr="00656F24" w:rsidTr="008114E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656F24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114EB" w:rsidRPr="00656F24" w:rsidTr="008114E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F244AD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14011000700000000001102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Культура, кинематография, архивное дело, туризм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4EB" w:rsidRPr="00F77EE1" w:rsidRDefault="008114E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отчётов, составленных по результатам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9A2A4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8114EB" w:rsidRDefault="008114EB" w:rsidP="0081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4EB" w:rsidRDefault="008114EB" w:rsidP="008114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14218" w:rsidRPr="00DE22FB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2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 2. Сведения о выпо</w:t>
      </w:r>
      <w:r w:rsidR="00C24DF5" w:rsidRPr="00DE22FB">
        <w:rPr>
          <w:rFonts w:ascii="Times New Roman" w:eastAsia="Calibri" w:hAnsi="Times New Roman" w:cs="Times New Roman"/>
          <w:b/>
          <w:sz w:val="28"/>
          <w:szCs w:val="28"/>
        </w:rPr>
        <w:t>лняемых государственных работах</w:t>
      </w:r>
    </w:p>
    <w:p w:rsidR="00DE22FB" w:rsidRDefault="00DE22FB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218" w:rsidRPr="00C24DF5" w:rsidRDefault="00614218" w:rsidP="0061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DF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C24DF5" w:rsidRPr="00C24DF5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DE22FB" w:rsidRDefault="00DE22FB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C24DF5" w:rsidRDefault="00614218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1. Наим</w:t>
      </w:r>
      <w:r w:rsidR="00C24DF5">
        <w:rPr>
          <w:rFonts w:ascii="Times New Roman" w:eastAsia="Calibri" w:hAnsi="Times New Roman" w:cs="Times New Roman"/>
          <w:sz w:val="28"/>
          <w:szCs w:val="28"/>
        </w:rPr>
        <w:t xml:space="preserve">енование государственной работы </w:t>
      </w:r>
      <w:r w:rsidR="00C24DF5" w:rsidRPr="00C24DF5">
        <w:rPr>
          <w:rFonts w:ascii="Times New Roman" w:eastAsia="Calibri" w:hAnsi="Times New Roman" w:cs="Times New Roman"/>
          <w:b/>
          <w:sz w:val="28"/>
          <w:szCs w:val="28"/>
        </w:rPr>
        <w:t>Осуществление реставрации и консервации музейных предметов, музейных коллекций.</w:t>
      </w:r>
    </w:p>
    <w:p w:rsidR="00C24DF5" w:rsidRPr="00656F24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Default="00614218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2. Категории потр</w:t>
      </w:r>
      <w:r w:rsidR="00C24DF5">
        <w:rPr>
          <w:rFonts w:ascii="Times New Roman" w:eastAsia="Calibri" w:hAnsi="Times New Roman" w:cs="Times New Roman"/>
          <w:sz w:val="28"/>
          <w:szCs w:val="28"/>
        </w:rPr>
        <w:t xml:space="preserve">ебителей государственной работы: в интересах общества </w:t>
      </w:r>
    </w:p>
    <w:p w:rsidR="00C24DF5" w:rsidRPr="00656F24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государственной работы: 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C24DF5" w:rsidRPr="00656F24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C24DF5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содержание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условия (формы) оказания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качества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C24DF5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DF5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24DF5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24DF5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24DF5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244AD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07019100000000000002102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573A54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отреставрированных музейных предметов, нуждающихся в реставрации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9A2A4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24DF5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DF5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3.2. Сведения о фактическом достижении показателей, характеризующих объем государственной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656F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4DF5" w:rsidRPr="00656F24" w:rsidRDefault="00C24DF5" w:rsidP="00C24D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C24DF5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Уникаль</w:t>
            </w:r>
            <w:r w:rsidRPr="00656F24">
              <w:rPr>
                <w:rFonts w:ascii="Times New Roman" w:eastAsia="Calibri" w:hAnsi="Times New Roman" w:cs="Times New Roman"/>
              </w:rPr>
              <w:t xml:space="preserve">ный номер </w:t>
            </w:r>
            <w:r w:rsidRPr="00656F24">
              <w:rPr>
                <w:rFonts w:ascii="Times New Roman" w:eastAsia="Calibri" w:hAnsi="Times New Roman" w:cs="Times New Roman"/>
              </w:rPr>
              <w:lastRenderedPageBreak/>
              <w:t>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lastRenderedPageBreak/>
              <w:t xml:space="preserve">Показатель, характеризующий </w:t>
            </w:r>
            <w:r w:rsidRPr="00656F24">
              <w:rPr>
                <w:rFonts w:ascii="Times New Roman" w:eastAsia="Calibri" w:hAnsi="Times New Roman" w:cs="Times New Roman"/>
              </w:rPr>
              <w:lastRenderedPageBreak/>
              <w:t xml:space="preserve">содержание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lastRenderedPageBreak/>
              <w:t xml:space="preserve">Показатель, характеризующий </w:t>
            </w:r>
            <w:r w:rsidRPr="00656F24">
              <w:rPr>
                <w:rFonts w:ascii="Times New Roman" w:eastAsia="Calibri" w:hAnsi="Times New Roman" w:cs="Times New Roman"/>
              </w:rPr>
              <w:lastRenderedPageBreak/>
              <w:t xml:space="preserve">условия (формы) оказания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C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объёма </w:t>
            </w:r>
            <w:r w:rsidRPr="00656F24">
              <w:rPr>
                <w:rFonts w:ascii="Times New Roman" w:eastAsia="Calibri" w:hAnsi="Times New Roman" w:cs="Times New Roman"/>
              </w:rPr>
              <w:t xml:space="preserve">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C24DF5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</w:t>
            </w:r>
          </w:p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DF5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24DF5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24DF5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656F24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24DF5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F244AD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07019100000000000002102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DF5" w:rsidRPr="00F77EE1" w:rsidRDefault="00C24DF5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8C213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9A2A4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5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24DF5" w:rsidRDefault="00C24DF5" w:rsidP="00C24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22FB" w:rsidRPr="00C24DF5" w:rsidRDefault="00DE22FB" w:rsidP="00DE2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DF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E22FB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2FB" w:rsidRPr="00C24DF5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1. Наим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енование государственной работы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Формирование, учёт, изучение, обеспечение физического сохранения и безопасности музейных предметов и музейных коллекций. </w:t>
      </w: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2FB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2. Категории потр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ебителей государственной работы: в интересах общества </w:t>
      </w: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государственной работы: </w:t>
      </w: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DE22FB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содержание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условия (формы) оказания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качества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DE22FB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22FB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E22F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22F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DE22FB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244AD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07017100000000000004102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573A5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музейных предметов, внесённых в электронный каталог от общего музейного фонда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6D69A9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77EE1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DE22FB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2FB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3.2. Сведения о фактическом достижении показателей, характеризующих объем государственной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656F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22FB" w:rsidRPr="00656F24" w:rsidRDefault="00DE22FB" w:rsidP="00DE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1985"/>
        <w:gridCol w:w="2410"/>
        <w:gridCol w:w="1134"/>
        <w:gridCol w:w="708"/>
        <w:gridCol w:w="1134"/>
        <w:gridCol w:w="993"/>
        <w:gridCol w:w="1134"/>
        <w:gridCol w:w="1275"/>
        <w:gridCol w:w="1134"/>
      </w:tblGrid>
      <w:tr w:rsidR="00DE22FB" w:rsidRPr="00656F24" w:rsidTr="00DE22FB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Уникаль</w:t>
            </w:r>
            <w:r w:rsidRPr="00656F24">
              <w:rPr>
                <w:rFonts w:ascii="Times New Roman" w:eastAsia="Calibri" w:hAnsi="Times New Roman" w:cs="Times New Roman"/>
              </w:rPr>
              <w:t>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содержание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Показатель, характеризующий условия (формы) оказания 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F24">
              <w:rPr>
                <w:rFonts w:ascii="Times New Roman" w:eastAsia="Calibri" w:hAnsi="Times New Roman" w:cs="Times New Roman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объёма </w:t>
            </w:r>
            <w:r w:rsidRPr="00656F24">
              <w:rPr>
                <w:rFonts w:ascii="Times New Roman" w:eastAsia="Calibri" w:hAnsi="Times New Roman" w:cs="Times New Roman"/>
              </w:rPr>
              <w:t xml:space="preserve">государственной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</w:p>
        </w:tc>
      </w:tr>
      <w:tr w:rsidR="00DE22FB" w:rsidRPr="00656F24" w:rsidTr="00DE22FB">
        <w:trPr>
          <w:trHeight w:val="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</w:p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22FB" w:rsidRPr="00656F24" w:rsidTr="00DE22FB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-венном</w:t>
            </w:r>
            <w:proofErr w:type="gramEnd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E22F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</w:t>
            </w: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показателя)</w:t>
            </w:r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F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22FB" w:rsidRPr="00656F24" w:rsidTr="00DE22F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656F24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DE22FB" w:rsidRPr="00656F24" w:rsidTr="00DE22FB">
        <w:trPr>
          <w:trHeight w:val="1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F244AD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07017100000000000004102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B" w:rsidRPr="00F77EE1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DE22FB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9A2A48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B" w:rsidRPr="00705DC8" w:rsidRDefault="00EC3BFC" w:rsidP="00DE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8C2138" w:rsidRDefault="008C2138">
      <w:pPr>
        <w:rPr>
          <w:rFonts w:ascii="Times New Roman" w:eastAsia="Calibri" w:hAnsi="Times New Roman" w:cs="Times New Roman"/>
          <w:sz w:val="28"/>
          <w:szCs w:val="28"/>
        </w:rPr>
      </w:pPr>
    </w:p>
    <w:p w:rsidR="008C2138" w:rsidRDefault="008C2138" w:rsidP="00C24DF5">
      <w:pPr>
        <w:rPr>
          <w:rFonts w:ascii="Times New Roman" w:eastAsia="Calibri" w:hAnsi="Times New Roman" w:cs="Times New Roman"/>
          <w:sz w:val="28"/>
          <w:szCs w:val="28"/>
        </w:rPr>
      </w:pPr>
    </w:p>
    <w:p w:rsidR="00614218" w:rsidRPr="00656F24" w:rsidRDefault="00614218" w:rsidP="00C24DF5">
      <w:pPr>
        <w:rPr>
          <w:rFonts w:ascii="Times New Roman" w:eastAsia="Calibri" w:hAnsi="Times New Roman" w:cs="Times New Roman"/>
          <w:sz w:val="28"/>
          <w:szCs w:val="28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Руководитель (уполномоченное лицо, должность)_________</w:t>
      </w:r>
      <w:r w:rsidR="00DE22FB" w:rsidRPr="00DE22FB">
        <w:rPr>
          <w:rFonts w:ascii="Times New Roman" w:eastAsia="Calibri" w:hAnsi="Times New Roman" w:cs="Times New Roman"/>
          <w:sz w:val="28"/>
          <w:szCs w:val="28"/>
          <w:u w:val="single"/>
        </w:rPr>
        <w:t>Директор</w:t>
      </w:r>
      <w:r w:rsidR="00DE22FB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656F24">
        <w:rPr>
          <w:rFonts w:ascii="Times New Roman" w:eastAsia="Calibri" w:hAnsi="Times New Roman" w:cs="Times New Roman"/>
          <w:sz w:val="28"/>
          <w:szCs w:val="28"/>
        </w:rPr>
        <w:t xml:space="preserve">     ______________   </w:t>
      </w:r>
      <w:r w:rsidR="00DE22FB" w:rsidRPr="00DE22FB">
        <w:rPr>
          <w:rFonts w:ascii="Times New Roman" w:eastAsia="Calibri" w:hAnsi="Times New Roman" w:cs="Times New Roman"/>
          <w:sz w:val="28"/>
          <w:szCs w:val="28"/>
          <w:u w:val="single"/>
        </w:rPr>
        <w:t>Т.В.</w:t>
      </w:r>
      <w:r w:rsidR="00DE22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E22FB" w:rsidRPr="00DE22FB">
        <w:rPr>
          <w:rFonts w:ascii="Times New Roman" w:eastAsia="Calibri" w:hAnsi="Times New Roman" w:cs="Times New Roman"/>
          <w:sz w:val="28"/>
          <w:szCs w:val="28"/>
          <w:u w:val="single"/>
        </w:rPr>
        <w:t>Кондратьева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sz w:val="20"/>
          <w:szCs w:val="20"/>
        </w:rPr>
      </w:pPr>
      <w:r w:rsidRPr="00656F24">
        <w:rPr>
          <w:rFonts w:ascii="Times New Roman" w:eastAsia="Calibri" w:hAnsi="Times New Roman" w:cs="Times New Roman"/>
          <w:sz w:val="20"/>
          <w:szCs w:val="20"/>
        </w:rPr>
        <w:t xml:space="preserve">(должность)  </w:t>
      </w:r>
      <w:r w:rsidRPr="00656F24">
        <w:rPr>
          <w:rFonts w:ascii="Times New Roman" w:eastAsia="Calibri" w:hAnsi="Times New Roman" w:cs="Times New Roman"/>
          <w:sz w:val="20"/>
          <w:szCs w:val="20"/>
        </w:rPr>
        <w:tab/>
      </w:r>
      <w:r w:rsidRPr="00656F24">
        <w:rPr>
          <w:rFonts w:ascii="Times New Roman" w:eastAsia="Calibri" w:hAnsi="Times New Roman" w:cs="Times New Roman"/>
          <w:sz w:val="20"/>
          <w:szCs w:val="20"/>
        </w:rPr>
        <w:tab/>
      </w:r>
      <w:r w:rsidRPr="00656F24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656F24">
        <w:rPr>
          <w:rFonts w:ascii="Times New Roman" w:eastAsia="Calibri" w:hAnsi="Times New Roman" w:cs="Times New Roman"/>
          <w:sz w:val="20"/>
          <w:szCs w:val="20"/>
        </w:rPr>
        <w:tab/>
        <w:t xml:space="preserve">         (подпись)</w:t>
      </w:r>
      <w:r w:rsidRPr="00656F24">
        <w:rPr>
          <w:rFonts w:ascii="Times New Roman" w:eastAsia="Calibri" w:hAnsi="Times New Roman" w:cs="Times New Roman"/>
          <w:sz w:val="20"/>
          <w:szCs w:val="20"/>
        </w:rPr>
        <w:tab/>
        <w:t xml:space="preserve">         (расшифровка подписи) </w:t>
      </w:r>
    </w:p>
    <w:p w:rsidR="00614218" w:rsidRPr="00656F24" w:rsidRDefault="00614218" w:rsidP="006142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56F24">
        <w:rPr>
          <w:rFonts w:ascii="Times New Roman" w:eastAsia="Calibri" w:hAnsi="Times New Roman" w:cs="Times New Roman"/>
          <w:sz w:val="28"/>
          <w:szCs w:val="28"/>
        </w:rPr>
        <w:t>«____» ______________ 20___ г.</w:t>
      </w:r>
    </w:p>
    <w:p w:rsidR="005244FD" w:rsidRDefault="005244FD"/>
    <w:sectPr w:rsidR="005244FD" w:rsidSect="00DE22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02"/>
    <w:rsid w:val="00016F54"/>
    <w:rsid w:val="000E1702"/>
    <w:rsid w:val="001E083B"/>
    <w:rsid w:val="003A64B3"/>
    <w:rsid w:val="00450EB6"/>
    <w:rsid w:val="005244FD"/>
    <w:rsid w:val="00573A54"/>
    <w:rsid w:val="005A00A9"/>
    <w:rsid w:val="005A02C6"/>
    <w:rsid w:val="005E2183"/>
    <w:rsid w:val="00601931"/>
    <w:rsid w:val="00614218"/>
    <w:rsid w:val="006D69A9"/>
    <w:rsid w:val="00705DC8"/>
    <w:rsid w:val="007661C6"/>
    <w:rsid w:val="008114EB"/>
    <w:rsid w:val="0083224B"/>
    <w:rsid w:val="008C2138"/>
    <w:rsid w:val="00927E31"/>
    <w:rsid w:val="00961CD3"/>
    <w:rsid w:val="009A2A48"/>
    <w:rsid w:val="00A20261"/>
    <w:rsid w:val="00A55A8C"/>
    <w:rsid w:val="00AE7AFE"/>
    <w:rsid w:val="00B02EA5"/>
    <w:rsid w:val="00C24DF5"/>
    <w:rsid w:val="00CF7A22"/>
    <w:rsid w:val="00D223C9"/>
    <w:rsid w:val="00D51A10"/>
    <w:rsid w:val="00DC1B0D"/>
    <w:rsid w:val="00DE22FB"/>
    <w:rsid w:val="00EC3BFC"/>
    <w:rsid w:val="00F244AD"/>
    <w:rsid w:val="00F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Г. Якупова</dc:creator>
  <cp:keywords/>
  <dc:description/>
  <cp:lastModifiedBy>И Г. Якупова</cp:lastModifiedBy>
  <cp:revision>27</cp:revision>
  <cp:lastPrinted>2016-04-15T06:31:00Z</cp:lastPrinted>
  <dcterms:created xsi:type="dcterms:W3CDTF">2016-04-13T09:38:00Z</dcterms:created>
  <dcterms:modified xsi:type="dcterms:W3CDTF">2016-04-22T07:33:00Z</dcterms:modified>
</cp:coreProperties>
</file>